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05AB" w14:textId="6F3981A8" w:rsidR="00AC074B" w:rsidRDefault="00AC074B" w:rsidP="00AC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เกณฑ์จำนวน</w:t>
      </w:r>
      <w:r w:rsidRPr="00F93B5E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>วินิจฉัยภาพทางรังสีวิทยาในผู้ป่วย</w:t>
      </w:r>
      <w:r w:rsidR="00AD01FB">
        <w:rPr>
          <w:rFonts w:ascii="TH SarabunPSK" w:hAnsi="TH SarabunPSK" w:cs="TH SarabunPSK" w:hint="cs"/>
          <w:b/>
          <w:bCs/>
          <w:sz w:val="32"/>
          <w:szCs w:val="32"/>
          <w:cs/>
        </w:rPr>
        <w:t>โรคเต้านม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แต่ละ </w:t>
      </w:r>
      <w:r w:rsidRPr="00F93B5E">
        <w:rPr>
          <w:rFonts w:ascii="TH SarabunPSK" w:hAnsi="TH SarabunPSK" w:cs="TH SarabunPSK"/>
          <w:b/>
          <w:bCs/>
          <w:sz w:val="32"/>
          <w:szCs w:val="32"/>
        </w:rPr>
        <w:t xml:space="preserve">imaging modalities </w:t>
      </w:r>
    </w:p>
    <w:p w14:paraId="637017A1" w14:textId="17F7C9FF" w:rsidR="004924EC" w:rsidRDefault="00AC074B" w:rsidP="00AC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3B5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>ทั้งที่ได้อ่านผลและรับปรึกษา)</w:t>
      </w:r>
      <w:r w:rsidRPr="00F93B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โดยมี</w:t>
      </w:r>
      <w:r w:rsidRPr="00F93B5E">
        <w:rPr>
          <w:rFonts w:ascii="TH SarabunPSK" w:hAnsi="TH SarabunPSK" w:cs="TH SarabunPSK"/>
          <w:b/>
          <w:bCs/>
          <w:sz w:val="32"/>
          <w:szCs w:val="32"/>
          <w:cs/>
        </w:rPr>
        <w:t>จำนวนโดยเฉลี่ยต่อปีของการตรวจ</w:t>
      </w:r>
      <w:r w:rsidRPr="00F93B5E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7CCBCFFE" w14:textId="77777777" w:rsidR="00AC074B" w:rsidRDefault="00AC074B" w:rsidP="00AC07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2"/>
        <w:gridCol w:w="2510"/>
        <w:gridCol w:w="2693"/>
      </w:tblGrid>
      <w:tr w:rsidR="0097458F" w:rsidRPr="00AC074B" w14:paraId="397E55D5" w14:textId="32DFCA33" w:rsidTr="0097458F">
        <w:trPr>
          <w:jc w:val="center"/>
        </w:trPr>
        <w:tc>
          <w:tcPr>
            <w:tcW w:w="2872" w:type="dxa"/>
          </w:tcPr>
          <w:p w14:paraId="53AA39F4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</w:rPr>
              <w:t>imaging modalities</w:t>
            </w:r>
          </w:p>
        </w:tc>
        <w:tc>
          <w:tcPr>
            <w:tcW w:w="2510" w:type="dxa"/>
          </w:tcPr>
          <w:p w14:paraId="447E39DB" w14:textId="2F7BB98C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074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(ครั้ง) </w:t>
            </w:r>
            <w:r w:rsidRPr="00AC074B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โดยเฉลี่ยต่อปี</w:t>
            </w:r>
          </w:p>
        </w:tc>
        <w:tc>
          <w:tcPr>
            <w:tcW w:w="2693" w:type="dxa"/>
          </w:tcPr>
          <w:p w14:paraId="57DAC5ED" w14:textId="5D4770E5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</w:tr>
      <w:tr w:rsidR="0097458F" w:rsidRPr="00AC074B" w14:paraId="1BFEA101" w14:textId="5B774F10" w:rsidTr="00773C55">
        <w:trPr>
          <w:trHeight w:val="306"/>
          <w:jc w:val="center"/>
        </w:trPr>
        <w:tc>
          <w:tcPr>
            <w:tcW w:w="2872" w:type="dxa"/>
          </w:tcPr>
          <w:p w14:paraId="3EAFACF6" w14:textId="163FC935" w:rsidR="0097458F" w:rsidRPr="00AC074B" w:rsidRDefault="00FB1980" w:rsidP="00AC074B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980">
              <w:rPr>
                <w:rFonts w:ascii="TH SarabunPSK" w:hAnsi="TH SarabunPSK" w:cs="TH SarabunPSK"/>
                <w:b/>
                <w:bCs/>
                <w:sz w:val="28"/>
              </w:rPr>
              <w:t>Mammography</w:t>
            </w:r>
          </w:p>
        </w:tc>
        <w:tc>
          <w:tcPr>
            <w:tcW w:w="2510" w:type="dxa"/>
            <w:vAlign w:val="center"/>
          </w:tcPr>
          <w:p w14:paraId="748B3860" w14:textId="46F22CB8" w:rsidR="0097458F" w:rsidRPr="00AC074B" w:rsidRDefault="00773C55" w:rsidP="00773C5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อย่างน้อย</w:t>
            </w:r>
            <w:r w:rsidR="00C55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300</w:t>
            </w:r>
          </w:p>
        </w:tc>
        <w:tc>
          <w:tcPr>
            <w:tcW w:w="2693" w:type="dxa"/>
          </w:tcPr>
          <w:p w14:paraId="35EECCE1" w14:textId="77777777" w:rsidR="0097458F" w:rsidRPr="00AC074B" w:rsidRDefault="0097458F" w:rsidP="00AC074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73C55" w:rsidRPr="00AC074B" w14:paraId="7853E651" w14:textId="0A0F8216" w:rsidTr="00773C55">
        <w:trPr>
          <w:jc w:val="center"/>
        </w:trPr>
        <w:tc>
          <w:tcPr>
            <w:tcW w:w="2872" w:type="dxa"/>
          </w:tcPr>
          <w:p w14:paraId="12736D05" w14:textId="35EEE343" w:rsidR="00773C55" w:rsidRPr="00AC074B" w:rsidRDefault="00773C55" w:rsidP="00773C55">
            <w:p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5E5A">
              <w:rPr>
                <w:rFonts w:ascii="TH SarabunPSK" w:hAnsi="TH SarabunPSK" w:cs="TH SarabunPSK"/>
                <w:b/>
                <w:bCs/>
                <w:sz w:val="28"/>
              </w:rPr>
              <w:t>Ultrasound of the breast</w:t>
            </w:r>
          </w:p>
        </w:tc>
        <w:tc>
          <w:tcPr>
            <w:tcW w:w="2510" w:type="dxa"/>
            <w:vAlign w:val="center"/>
          </w:tcPr>
          <w:p w14:paraId="712A217F" w14:textId="7599A3E4" w:rsidR="00773C55" w:rsidRPr="00AC074B" w:rsidRDefault="00773C55" w:rsidP="00773C5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อย่างน้อย</w:t>
            </w:r>
            <w:r w:rsidR="00C55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300</w:t>
            </w:r>
          </w:p>
        </w:tc>
        <w:tc>
          <w:tcPr>
            <w:tcW w:w="2693" w:type="dxa"/>
          </w:tcPr>
          <w:p w14:paraId="3C4A3045" w14:textId="77777777" w:rsidR="00773C55" w:rsidRPr="00AC074B" w:rsidRDefault="00773C55" w:rsidP="00773C5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746013B" w14:textId="77777777" w:rsidR="00AC074B" w:rsidRDefault="00AC074B" w:rsidP="00AC074B">
      <w:pPr>
        <w:spacing w:after="0" w:line="240" w:lineRule="auto"/>
        <w:jc w:val="center"/>
      </w:pPr>
    </w:p>
    <w:p w14:paraId="2256B54E" w14:textId="77777777" w:rsid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</w:p>
    <w:p w14:paraId="3FC29E7A" w14:textId="77777777" w:rsidR="00AC074B" w:rsidRP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 (ลงลายมือชื่อ)...................................................</w:t>
      </w:r>
    </w:p>
    <w:p w14:paraId="28468A69" w14:textId="77777777" w:rsidR="00AC074B" w:rsidRPr="00AC074B" w:rsidRDefault="00AC074B" w:rsidP="00AC074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นพ 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/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พญ. ...............................................................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......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</w:t>
      </w:r>
    </w:p>
    <w:p w14:paraId="35389AB0" w14:textId="34826800" w:rsidR="00AC074B" w:rsidRDefault="00AC074B" w:rsidP="00AC074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แพทย์ผู้แสดงความจำนง</w:t>
      </w:r>
      <w:r w:rsidR="00A306D4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ขอต่ออายุปนะกาศนียบัตรฯ </w:t>
      </w:r>
    </w:p>
    <w:p w14:paraId="6E50DCC3" w14:textId="70BC0B84" w:rsidR="00A306D4" w:rsidRPr="00AC074B" w:rsidRDefault="00A306D4" w:rsidP="00AC074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ด้านภาพวินิจฉ</w:t>
      </w:r>
      <w:r w:rsidR="00305B40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ั</w:t>
      </w: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ยโรคเต้านม</w:t>
      </w:r>
    </w:p>
    <w:p w14:paraId="579322C9" w14:textId="77777777" w:rsidR="00AC074B" w:rsidRPr="00AC074B" w:rsidRDefault="00AC074B" w:rsidP="00AC074B">
      <w:pPr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</w:p>
    <w:p w14:paraId="7091837C" w14:textId="77777777" w:rsid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(ลงลายมือชื่อ).....................................................</w:t>
      </w:r>
    </w:p>
    <w:p w14:paraId="66A2EC11" w14:textId="77777777" w:rsidR="00AC074B" w:rsidRDefault="00AC074B" w:rsidP="00AC074B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นพ 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/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พญ. ...............................................................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>......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 xml:space="preserve"> </w:t>
      </w:r>
    </w:p>
    <w:p w14:paraId="637FF627" w14:textId="4F424A49" w:rsidR="00AC074B" w:rsidRPr="00AC074B" w:rsidRDefault="0097458F" w:rsidP="00AC074B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ตำแหน่ง (</w:t>
      </w:r>
      <w:r w:rsidR="00AC074B"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หัวหน้างาน /</w:t>
      </w:r>
      <w:r w:rsid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 xml:space="preserve"> </w:t>
      </w:r>
      <w:r w:rsid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ผู้บังคับบัญชา</w:t>
      </w:r>
      <w:r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)</w:t>
      </w:r>
    </w:p>
    <w:p w14:paraId="3F1328E2" w14:textId="77777777" w:rsidR="00AC074B" w:rsidRPr="00AC074B" w:rsidRDefault="00AC074B" w:rsidP="00AC074B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</w:pPr>
    </w:p>
    <w:p w14:paraId="5D144376" w14:textId="3964224A" w:rsidR="00AC074B" w:rsidRPr="00AC074B" w:rsidRDefault="00AC074B" w:rsidP="00AC074B">
      <w:pPr>
        <w:jc w:val="center"/>
        <w:rPr>
          <w:rFonts w:ascii="TH SarabunPSK" w:eastAsia="Calibri" w:hAnsi="TH SarabunPSK" w:cs="TH SarabunPSK"/>
          <w:b/>
          <w:bCs/>
          <w:kern w:val="0"/>
          <w:sz w:val="28"/>
          <w:cs/>
          <w14:ligatures w14:val="none"/>
        </w:rPr>
      </w:pP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(วันที่ .......  เดือน................. พ.ศ. 256</w:t>
      </w:r>
      <w:r w:rsidR="00AD01F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8</w:t>
      </w:r>
      <w:r w:rsidRPr="00AC074B">
        <w:rPr>
          <w:rFonts w:ascii="TH SarabunPSK" w:eastAsia="Calibri" w:hAnsi="TH SarabunPSK" w:cs="TH SarabunPSK" w:hint="cs"/>
          <w:b/>
          <w:bCs/>
          <w:kern w:val="0"/>
          <w:sz w:val="28"/>
          <w:cs/>
          <w14:ligatures w14:val="none"/>
        </w:rPr>
        <w:t>)</w:t>
      </w:r>
      <w:r w:rsidRPr="00AC074B">
        <w:rPr>
          <w:rFonts w:ascii="TH SarabunPSK" w:eastAsia="Calibri" w:hAnsi="TH SarabunPSK" w:cs="TH SarabunPSK"/>
          <w:b/>
          <w:bCs/>
          <w:kern w:val="0"/>
          <w:sz w:val="28"/>
          <w14:ligatures w14:val="none"/>
        </w:rPr>
        <w:t xml:space="preserve"> </w:t>
      </w:r>
    </w:p>
    <w:p w14:paraId="53D27485" w14:textId="77777777" w:rsidR="00AC074B" w:rsidRDefault="00AC074B" w:rsidP="00AC074B">
      <w:pPr>
        <w:spacing w:after="0" w:line="240" w:lineRule="auto"/>
        <w:jc w:val="center"/>
      </w:pPr>
    </w:p>
    <w:sectPr w:rsidR="00AC074B" w:rsidSect="00AC074B">
      <w:headerReference w:type="default" r:id="rId6"/>
      <w:pgSz w:w="12240" w:h="15840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E024" w14:textId="77777777" w:rsidR="00131793" w:rsidRDefault="00131793" w:rsidP="00AC074B">
      <w:pPr>
        <w:spacing w:after="0" w:line="240" w:lineRule="auto"/>
      </w:pPr>
      <w:r>
        <w:separator/>
      </w:r>
    </w:p>
  </w:endnote>
  <w:endnote w:type="continuationSeparator" w:id="0">
    <w:p w14:paraId="5ADF0C87" w14:textId="77777777" w:rsidR="00131793" w:rsidRDefault="00131793" w:rsidP="00AC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42DA" w14:textId="77777777" w:rsidR="00131793" w:rsidRDefault="00131793" w:rsidP="00AC074B">
      <w:pPr>
        <w:spacing w:after="0" w:line="240" w:lineRule="auto"/>
      </w:pPr>
      <w:r>
        <w:separator/>
      </w:r>
    </w:p>
  </w:footnote>
  <w:footnote w:type="continuationSeparator" w:id="0">
    <w:p w14:paraId="5474B46C" w14:textId="77777777" w:rsidR="00131793" w:rsidRDefault="00131793" w:rsidP="00AC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C6DF" w14:textId="4313CCE7" w:rsidR="00AC074B" w:rsidRDefault="00AC074B" w:rsidP="00AC074B">
    <w:pPr>
      <w:pStyle w:val="Header"/>
      <w:tabs>
        <w:tab w:val="clear" w:pos="4680"/>
      </w:tabs>
      <w:jc w:val="center"/>
      <w:rPr>
        <w:rFonts w:ascii="TH SarabunPSK" w:hAnsi="TH SarabunPSK" w:cs="TH SarabunPSK"/>
        <w:sz w:val="28"/>
      </w:rPr>
    </w:pPr>
  </w:p>
  <w:p w14:paraId="69F8A5D5" w14:textId="77777777" w:rsidR="00AC074B" w:rsidRDefault="00AC074B" w:rsidP="00AC074B">
    <w:pPr>
      <w:pStyle w:val="Header"/>
      <w:tabs>
        <w:tab w:val="clear" w:pos="4680"/>
      </w:tabs>
      <w:jc w:val="center"/>
      <w:rPr>
        <w:rFonts w:ascii="TH SarabunPSK" w:hAnsi="TH SarabunPSK" w:cs="TH SarabunPSK"/>
        <w:sz w:val="28"/>
      </w:rPr>
    </w:pPr>
  </w:p>
  <w:p w14:paraId="6EC3A080" w14:textId="59C7F913" w:rsidR="00AC074B" w:rsidRDefault="0097458F" w:rsidP="00AC074B">
    <w:pPr>
      <w:pStyle w:val="Header"/>
      <w:tabs>
        <w:tab w:val="clear" w:pos="4680"/>
        <w:tab w:val="clear" w:pos="9360"/>
      </w:tabs>
      <w:jc w:val="center"/>
      <w:rPr>
        <w:rFonts w:ascii="TH SarabunPSK" w:hAnsi="TH SarabunPSK" w:cs="TH SarabunPSK"/>
        <w:b/>
        <w:bCs/>
        <w:sz w:val="36"/>
        <w:szCs w:val="36"/>
      </w:rPr>
    </w:pPr>
    <w:r w:rsidRPr="0097458F">
      <w:rPr>
        <w:rFonts w:ascii="TH SarabunPSK" w:hAnsi="TH SarabunPSK" w:cs="TH SarabunPSK" w:hint="cs"/>
        <w:b/>
        <w:bCs/>
        <w:sz w:val="36"/>
        <w:szCs w:val="36"/>
        <w:cs/>
      </w:rPr>
      <w:t>แบบรายงาน</w:t>
    </w:r>
    <w:r w:rsidR="00AC074B" w:rsidRPr="0097458F">
      <w:rPr>
        <w:rFonts w:ascii="TH SarabunPSK" w:hAnsi="TH SarabunPSK" w:cs="TH SarabunPSK"/>
        <w:b/>
        <w:bCs/>
        <w:sz w:val="36"/>
        <w:szCs w:val="36"/>
        <w:cs/>
      </w:rPr>
      <w:t>จำนวน</w:t>
    </w:r>
    <w:r w:rsidRPr="0097458F">
      <w:rPr>
        <w:rFonts w:ascii="TH SarabunPSK" w:hAnsi="TH SarabunPSK" w:cs="TH SarabunPSK" w:hint="cs"/>
        <w:b/>
        <w:bCs/>
        <w:sz w:val="36"/>
        <w:szCs w:val="36"/>
        <w:cs/>
      </w:rPr>
      <w:t>การตรวจภาพรังสีวินิจฉัย และหัตถการในผู้ป่วย</w:t>
    </w:r>
    <w:r w:rsidR="00FB1980">
      <w:rPr>
        <w:rFonts w:ascii="TH SarabunPSK" w:hAnsi="TH SarabunPSK" w:cs="TH SarabunPSK" w:hint="cs"/>
        <w:b/>
        <w:bCs/>
        <w:sz w:val="36"/>
        <w:szCs w:val="36"/>
        <w:cs/>
      </w:rPr>
      <w:t>โรคเต้านม</w:t>
    </w:r>
  </w:p>
  <w:p w14:paraId="30C68028" w14:textId="77777777" w:rsidR="00FB1980" w:rsidRPr="0097458F" w:rsidRDefault="00FB1980" w:rsidP="00AC074B">
    <w:pPr>
      <w:pStyle w:val="Header"/>
      <w:tabs>
        <w:tab w:val="clear" w:pos="4680"/>
        <w:tab w:val="clear" w:pos="9360"/>
      </w:tabs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4B"/>
    <w:rsid w:val="00131793"/>
    <w:rsid w:val="00145E5A"/>
    <w:rsid w:val="001C6717"/>
    <w:rsid w:val="00305B40"/>
    <w:rsid w:val="0036772D"/>
    <w:rsid w:val="004924EC"/>
    <w:rsid w:val="006F7F4A"/>
    <w:rsid w:val="0076644F"/>
    <w:rsid w:val="00773C55"/>
    <w:rsid w:val="0097458F"/>
    <w:rsid w:val="00A306D4"/>
    <w:rsid w:val="00AC074B"/>
    <w:rsid w:val="00AD01FB"/>
    <w:rsid w:val="00C55C7E"/>
    <w:rsid w:val="00D604CB"/>
    <w:rsid w:val="00E001C4"/>
    <w:rsid w:val="00E5291E"/>
    <w:rsid w:val="00EE3280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18676"/>
  <w15:chartTrackingRefBased/>
  <w15:docId w15:val="{A8582A4A-A87D-4217-9361-E6DE23A5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4B"/>
  </w:style>
  <w:style w:type="paragraph" w:styleId="Footer">
    <w:name w:val="footer"/>
    <w:basedOn w:val="Normal"/>
    <w:link w:val="FooterChar"/>
    <w:uiPriority w:val="99"/>
    <w:unhideWhenUsed/>
    <w:rsid w:val="00AC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4B"/>
  </w:style>
  <w:style w:type="table" w:styleId="TableGrid">
    <w:name w:val="Table Grid"/>
    <w:basedOn w:val="TableNormal"/>
    <w:uiPriority w:val="39"/>
    <w:rsid w:val="00AC07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632</Characters>
  <Application>Microsoft Office Word</Application>
  <DocSecurity>0</DocSecurity>
  <Lines>27</Lines>
  <Paragraphs>21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RCRT Thailand</dc:creator>
  <cp:keywords/>
  <dc:description/>
  <cp:lastModifiedBy>training rcrt</cp:lastModifiedBy>
  <cp:revision>4</cp:revision>
  <dcterms:created xsi:type="dcterms:W3CDTF">2025-11-10T07:30:00Z</dcterms:created>
  <dcterms:modified xsi:type="dcterms:W3CDTF">2025-11-10T08:09:00Z</dcterms:modified>
</cp:coreProperties>
</file>